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2803B3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</w:t>
      </w:r>
      <w:r w:rsidR="00334807" w:rsidRPr="003348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="00334807" w:rsidRPr="003348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2803B3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21608706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76BC5" w:rsidRPr="00D76BC5" w:rsidRDefault="00D76BC5" w:rsidP="00D76BC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D76BC5" w:rsidRPr="00D76BC5" w:rsidRDefault="00D76BC5" w:rsidP="00D76BC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 xml:space="preserve">ФОП </w:t>
      </w:r>
      <w:r w:rsidR="00624D96" w:rsidRPr="00624D96">
        <w:rPr>
          <w:rFonts w:ascii="Times New Roman" w:hAnsi="Times New Roman" w:cs="Times New Roman"/>
          <w:b/>
          <w:sz w:val="23"/>
          <w:szCs w:val="23"/>
          <w:lang w:val="uk-UA"/>
        </w:rPr>
        <w:t>Жуковської Юлії Олегівни</w:t>
      </w:r>
    </w:p>
    <w:p w:rsidR="00D76BC5" w:rsidRPr="00D76BC5" w:rsidRDefault="00D76BC5" w:rsidP="00D76BC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поновлення (продовження) строку дії </w:t>
      </w:r>
    </w:p>
    <w:p w:rsidR="00D76BC5" w:rsidRPr="00D76BC5" w:rsidRDefault="00D76BC5" w:rsidP="00D76BC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>договору № 3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6</w:t>
      </w: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24</w:t>
      </w: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>.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11</w:t>
      </w: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>.202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3 р. </w:t>
      </w: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>(зі змінами та доповненнями)</w:t>
      </w:r>
    </w:p>
    <w:p w:rsidR="00E02D24" w:rsidRDefault="00D76BC5" w:rsidP="00D76BC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D76BC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2803B3" w:rsidRDefault="002803B3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ФОП </w:t>
      </w:r>
      <w:bookmarkStart w:id="1" w:name="_Hlk220395224"/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Жуковської Юлії Олегівни</w:t>
      </w:r>
      <w:r w:rsidR="002803B3" w:rsidRP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bookmarkEnd w:id="1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щодо поновлення (продовження) строку дії договору №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6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4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.202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р. 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про встановлення особистого строкового сервітуту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для встановлення тимчасової споруди для 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Володимира Вернадського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(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поруч багатоквартирного будинку              № 34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)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враховуючи рішення виконавчого комітету Бучанської міської ради 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                       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від 2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.11.2025 р.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</w:t>
      </w:r>
      <w:r w:rsidR="00D76BC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2578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Поновити (продовжити) строк дії договору </w:t>
      </w:r>
      <w:r w:rsidR="00D76BC5" w:rsidRPr="00D76BC5">
        <w:rPr>
          <w:rFonts w:ascii="Times New Roman" w:hAnsi="Times New Roman" w:cs="Times New Roman"/>
          <w:sz w:val="23"/>
          <w:szCs w:val="23"/>
          <w:lang w:val="uk-UA"/>
        </w:rPr>
        <w:t>№ 36 від 24.11.2023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 xml:space="preserve"> р. </w:t>
      </w:r>
      <w:r w:rsidR="00D76BC5" w:rsidRPr="00D76BC5">
        <w:rPr>
          <w:rFonts w:ascii="Times New Roman" w:hAnsi="Times New Roman" w:cs="Times New Roman"/>
          <w:sz w:val="23"/>
          <w:szCs w:val="23"/>
          <w:lang w:val="uk-UA"/>
        </w:rPr>
        <w:t>(зі змінами та доповненнями)</w:t>
      </w:r>
      <w:r w:rsidR="002803B3" w:rsidRPr="002803B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про встановлення особистого строкового сервітуту щодо земельної ділянки площею 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42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 xml:space="preserve">м </w:t>
      </w:r>
      <w:r w:rsidR="00D76BC5" w:rsidRPr="00D76BC5">
        <w:rPr>
          <w:rFonts w:ascii="Times New Roman" w:hAnsi="Times New Roman" w:cs="Times New Roman"/>
          <w:sz w:val="23"/>
          <w:szCs w:val="23"/>
          <w:lang w:val="uk-UA"/>
        </w:rPr>
        <w:t>по вул. Володимира Вернадського (поруч багатоквартирного будинку № 34) в м. Буча</w:t>
      </w:r>
      <w:r w:rsidR="00D76BC5" w:rsidRPr="00D76BC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Бучанського району Київської області,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3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и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24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24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D76BC5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28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D76BC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ФОП Жуковськ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ій</w:t>
      </w:r>
      <w:r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Юлії Олегівн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 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____________</w:t>
      </w:r>
      <w:r w:rsidR="00334807" w:rsidRPr="0033480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D76BC5"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ФОП Жуковськ</w:t>
      </w:r>
      <w:r w:rsid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D76BC5"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Юлі</w:t>
      </w:r>
      <w:r w:rsid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ю</w:t>
      </w:r>
      <w:r w:rsidR="00D76BC5" w:rsidRP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Олегівн</w:t>
      </w:r>
      <w:r w:rsidR="00D76BC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4D96" w:rsidRDefault="00624D9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4D96" w:rsidRPr="004C60D0" w:rsidRDefault="00624D96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624D96" w:rsidRDefault="00624D96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2803B3">
      <w:headerReference w:type="default" r:id="rId8"/>
      <w:pgSz w:w="11906" w:h="16838"/>
      <w:pgMar w:top="1135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03B3" w:rsidRDefault="002803B3" w:rsidP="002803B3">
      <w:pPr>
        <w:spacing w:after="0" w:line="240" w:lineRule="auto"/>
      </w:pPr>
      <w:r>
        <w:separator/>
      </w:r>
    </w:p>
  </w:endnote>
  <w:endnote w:type="continuationSeparator" w:id="0">
    <w:p w:rsidR="002803B3" w:rsidRDefault="002803B3" w:rsidP="0028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03B3" w:rsidRDefault="002803B3" w:rsidP="002803B3">
      <w:pPr>
        <w:spacing w:after="0" w:line="240" w:lineRule="auto"/>
      </w:pPr>
      <w:r>
        <w:separator/>
      </w:r>
    </w:p>
  </w:footnote>
  <w:footnote w:type="continuationSeparator" w:id="0">
    <w:p w:rsidR="002803B3" w:rsidRDefault="002803B3" w:rsidP="0028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03B3" w:rsidRPr="002803B3" w:rsidRDefault="002803B3">
    <w:pPr>
      <w:pStyle w:val="a6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2803B3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803B3"/>
    <w:rsid w:val="002C4195"/>
    <w:rsid w:val="00303ECA"/>
    <w:rsid w:val="00334807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24D96"/>
    <w:rsid w:val="0066024B"/>
    <w:rsid w:val="006C7F6A"/>
    <w:rsid w:val="006D7263"/>
    <w:rsid w:val="007017AD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D602B"/>
    <w:rsid w:val="009E3B1F"/>
    <w:rsid w:val="009E7B2F"/>
    <w:rsid w:val="00A03473"/>
    <w:rsid w:val="00A0359B"/>
    <w:rsid w:val="00A17327"/>
    <w:rsid w:val="00A409E3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76BC5"/>
    <w:rsid w:val="00DC225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F5D4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2803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803B3"/>
    <w:rPr>
      <w:lang w:val="ru-RU"/>
    </w:rPr>
  </w:style>
  <w:style w:type="paragraph" w:styleId="a8">
    <w:name w:val="footer"/>
    <w:basedOn w:val="a"/>
    <w:link w:val="a9"/>
    <w:uiPriority w:val="99"/>
    <w:unhideWhenUsed/>
    <w:rsid w:val="002803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803B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2026-01-27T06:35:00Z</cp:lastPrinted>
  <dcterms:created xsi:type="dcterms:W3CDTF">2026-01-27T06:23:00Z</dcterms:created>
  <dcterms:modified xsi:type="dcterms:W3CDTF">2026-01-27T06:36:00Z</dcterms:modified>
</cp:coreProperties>
</file>